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D2" w:rsidRPr="00152718" w:rsidRDefault="00AE2044" w:rsidP="001527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2718">
        <w:rPr>
          <w:rFonts w:ascii="Times New Roman" w:hAnsi="Times New Roman" w:cs="Times New Roman"/>
          <w:b/>
          <w:sz w:val="48"/>
          <w:szCs w:val="48"/>
        </w:rPr>
        <w:t>NỘI DUNG THI LẠI MÔN TOÁN KHỐI 11</w:t>
      </w:r>
    </w:p>
    <w:p w:rsidR="00AE2044" w:rsidRPr="00152718" w:rsidRDefault="00AE2044" w:rsidP="001527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2718">
        <w:rPr>
          <w:rFonts w:ascii="Times New Roman" w:hAnsi="Times New Roman" w:cs="Times New Roman"/>
          <w:b/>
          <w:sz w:val="48"/>
          <w:szCs w:val="48"/>
        </w:rPr>
        <w:t>NĂM HỌC: 2016 – 2017</w:t>
      </w:r>
    </w:p>
    <w:p w:rsidR="00AE2044" w:rsidRDefault="00AE20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71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152718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Tính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giới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2044" w:rsidRDefault="00AE2044" w:rsidP="00AE2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044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DSMT4" ShapeID="_x0000_i1025" DrawAspect="Content" ObjectID="_1557827230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bậc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bậc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bậc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AE2044" w:rsidRDefault="00AE2044" w:rsidP="00AE2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044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 id="_x0000_i1026" type="#_x0000_t75" style="width:14.25pt;height:30.75pt" o:ole="">
            <v:imagedata r:id="rId7" o:title=""/>
          </v:shape>
          <o:OLEObject Type="Embed" ProgID="Equation.DSMT4" ShapeID="_x0000_i1026" DrawAspect="Content" ObjectID="_1557827231" r:id="rId8"/>
        </w:object>
      </w:r>
    </w:p>
    <w:p w:rsidR="00AE2044" w:rsidRPr="00152718" w:rsidRDefault="00AE2044" w:rsidP="00AE204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ý: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đơn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giản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2044" w:rsidRDefault="00AE2044" w:rsidP="00AE20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71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152718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Tính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tại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2044" w:rsidRDefault="00AE2044" w:rsidP="00AE2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tích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044" w:rsidRDefault="00AE2044" w:rsidP="00AE2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tích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18" w:rsidRDefault="00AE2044" w:rsidP="00AE2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2718">
        <w:rPr>
          <w:rFonts w:ascii="Times New Roman" w:hAnsi="Times New Roman" w:cs="Times New Roman"/>
          <w:sz w:val="28"/>
          <w:szCs w:val="28"/>
        </w:rPr>
        <w:t>Lượng</w:t>
      </w:r>
      <w:proofErr w:type="spellEnd"/>
      <w:r w:rsidRPr="0015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sz w:val="28"/>
          <w:szCs w:val="28"/>
        </w:rPr>
        <w:t>giác</w:t>
      </w:r>
      <w:proofErr w:type="spellEnd"/>
      <w:r w:rsidRPr="0015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044" w:rsidRPr="00152718" w:rsidRDefault="00AE2044" w:rsidP="00AE20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2718">
        <w:rPr>
          <w:rFonts w:ascii="Times New Roman" w:hAnsi="Times New Roman" w:cs="Times New Roman"/>
          <w:sz w:val="28"/>
          <w:szCs w:val="28"/>
        </w:rPr>
        <w:t>Lượng</w:t>
      </w:r>
      <w:proofErr w:type="spellEnd"/>
      <w:r w:rsidRPr="0015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sz w:val="28"/>
          <w:szCs w:val="28"/>
        </w:rPr>
        <w:t>giác</w:t>
      </w:r>
      <w:proofErr w:type="spellEnd"/>
      <w:r w:rsidRPr="0015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044" w:rsidRPr="00152718" w:rsidRDefault="00AE2044" w:rsidP="00AE204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ý:</w:t>
      </w:r>
      <w:r w:rsidR="00152718"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52718"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="00152718" w:rsidRPr="00152718">
        <w:rPr>
          <w:rFonts w:ascii="Times New Roman" w:hAnsi="Times New Roman" w:cs="Times New Roman"/>
          <w:b/>
          <w:i/>
          <w:sz w:val="28"/>
          <w:szCs w:val="28"/>
        </w:rPr>
        <w:t>nô</w:t>
      </w:r>
      <w:proofErr w:type="gramEnd"/>
      <w:r w:rsidR="00152718" w:rsidRPr="00152718">
        <w:rPr>
          <w:rFonts w:ascii="Times New Roman" w:hAnsi="Times New Roman" w:cs="Times New Roman"/>
          <w:b/>
          <w:i/>
          <w:sz w:val="28"/>
          <w:szCs w:val="28"/>
        </w:rPr>
        <w:t>̣i</w:t>
      </w:r>
      <w:proofErr w:type="spellEnd"/>
      <w:r w:rsidR="00152718"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dung </w:t>
      </w:r>
      <w:proofErr w:type="spellStart"/>
      <w:r w:rsidR="00152718" w:rsidRPr="00152718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="00152718"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2718" w:rsidRPr="00152718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="00152718"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hk2)</w:t>
      </w:r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lấy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đạo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hàm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tối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đa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bước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đơn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giản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đê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̉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học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sinh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lấy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718">
        <w:rPr>
          <w:rFonts w:ascii="Times New Roman" w:hAnsi="Times New Roman" w:cs="Times New Roman"/>
          <w:b/>
          <w:i/>
          <w:sz w:val="28"/>
          <w:szCs w:val="28"/>
        </w:rPr>
        <w:t>điểm</w:t>
      </w:r>
      <w:proofErr w:type="spellEnd"/>
      <w:r w:rsidRPr="001527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2718" w:rsidRDefault="00152718" w:rsidP="001527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71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152718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giải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bất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52718" w:rsidRDefault="00152718" w:rsidP="0015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giản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lần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718" w:rsidRDefault="00152718" w:rsidP="001527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718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152718">
        <w:rPr>
          <w:rFonts w:ascii="Times New Roman" w:hAnsi="Times New Roman" w:cs="Times New Roman"/>
          <w:b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góc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>
        <w:rPr>
          <w:rFonts w:ascii="Times New Roman" w:hAnsi="Times New Roman" w:cs="Times New Roman"/>
          <w:sz w:val="28"/>
          <w:szCs w:val="28"/>
        </w:rPr>
        <w:t>dạng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vuông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với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thẳng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</w:t>
      </w:r>
      <w:proofErr w:type="gramEnd"/>
      <w:r>
        <w:rPr>
          <w:rFonts w:ascii="Times New Roman" w:hAnsi="Times New Roman" w:cs="Times New Roman"/>
          <w:sz w:val="28"/>
          <w:szCs w:val="28"/>
        </w:rPr>
        <w:t>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thẳng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( 1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2718" w:rsidRDefault="00152718" w:rsidP="001527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7DC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67DC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2718" w:rsidRDefault="00152718" w:rsidP="0015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hình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gramEnd"/>
      <w:r>
        <w:rPr>
          <w:rFonts w:ascii="Times New Roman" w:hAnsi="Times New Roman" w:cs="Times New Roman"/>
          <w:sz w:val="28"/>
          <w:szCs w:val="28"/>
        </w:rPr>
        <w:t>́y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là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hoặc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cầu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SO </w:t>
      </w:r>
      <w:proofErr w:type="spellStart"/>
      <w:r>
        <w:rPr>
          <w:rFonts w:ascii="Times New Roman" w:hAnsi="Times New Roman" w:cs="Times New Roman"/>
          <w:sz w:val="28"/>
          <w:szCs w:val="28"/>
        </w:rPr>
        <w:t>vuông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với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đáy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2718" w:rsidRDefault="00152718" w:rsidP="001527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Chứng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thẳng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với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phẳng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giản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2718" w:rsidRDefault="00152718" w:rsidP="001527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Tính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giữa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5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8E3B59">
        <w:rPr>
          <w:rFonts w:ascii="Times New Roman" w:hAnsi="Times New Roman" w:cs="Times New Roman"/>
          <w:sz w:val="28"/>
          <w:szCs w:val="28"/>
        </w:rPr>
        <w:t>mặt</w:t>
      </w:r>
      <w:proofErr w:type="spellEnd"/>
      <w:r w:rsidR="008E3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B59">
        <w:rPr>
          <w:rFonts w:ascii="Times New Roman" w:hAnsi="Times New Roman" w:cs="Times New Roman"/>
          <w:sz w:val="28"/>
          <w:szCs w:val="28"/>
        </w:rPr>
        <w:t>phẳng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giản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2718" w:rsidRPr="00152718" w:rsidRDefault="00152718" w:rsidP="001527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Tính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khoảng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phẳng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52718" w:rsidRPr="00152718" w:rsidSect="0076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8B3"/>
    <w:multiLevelType w:val="hybridMultilevel"/>
    <w:tmpl w:val="E8E65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1CEF"/>
    <w:multiLevelType w:val="hybridMultilevel"/>
    <w:tmpl w:val="44BA0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7185"/>
    <w:multiLevelType w:val="hybridMultilevel"/>
    <w:tmpl w:val="982A0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044"/>
    <w:rsid w:val="00023341"/>
    <w:rsid w:val="00152718"/>
    <w:rsid w:val="00267DC9"/>
    <w:rsid w:val="007649D2"/>
    <w:rsid w:val="008E3B59"/>
    <w:rsid w:val="00AE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TN22092016</dc:creator>
  <cp:lastModifiedBy>TN22092016</cp:lastModifiedBy>
  <cp:revision>3</cp:revision>
  <dcterms:created xsi:type="dcterms:W3CDTF">2017-05-30T01:26:00Z</dcterms:created>
  <dcterms:modified xsi:type="dcterms:W3CDTF">2017-06-01T06:01:00Z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